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1242B8" w14:textId="77777777" w:rsidR="007C79B0" w:rsidRPr="00F16D2A" w:rsidRDefault="007C79B0" w:rsidP="007C79B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16D2A">
        <w:rPr>
          <w:rFonts w:eastAsia="Times New Roman" w:cstheme="minorHAnsi"/>
          <w:b/>
          <w:bCs/>
          <w:sz w:val="36"/>
          <w:szCs w:val="36"/>
          <w:lang w:eastAsia="en-IN"/>
        </w:rPr>
        <w:t>Project Title</w:t>
      </w:r>
    </w:p>
    <w:p w14:paraId="0B9675D2" w14:textId="464752B0" w:rsidR="007C79B0" w:rsidRPr="00F16D2A" w:rsidRDefault="007C79B0" w:rsidP="007C79B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  <w:lang w:eastAsia="en-IN"/>
        </w:rPr>
      </w:pPr>
      <w:r w:rsidRPr="00F16D2A">
        <w:rPr>
          <w:rFonts w:eastAsia="Times New Roman" w:cstheme="minorHAnsi"/>
          <w:b/>
          <w:bCs/>
          <w:sz w:val="28"/>
          <w:szCs w:val="28"/>
          <w:lang w:eastAsia="en-IN"/>
        </w:rPr>
        <w:t xml:space="preserve">A Data-Driven Analysis of Customer </w:t>
      </w:r>
      <w:r w:rsidR="00FB74C2" w:rsidRPr="00F16D2A">
        <w:rPr>
          <w:rFonts w:eastAsia="Times New Roman" w:cstheme="minorHAnsi"/>
          <w:b/>
          <w:bCs/>
          <w:sz w:val="28"/>
          <w:szCs w:val="28"/>
          <w:lang w:eastAsia="en-IN"/>
        </w:rPr>
        <w:t>Behaviour</w:t>
      </w:r>
      <w:r w:rsidRPr="00F16D2A">
        <w:rPr>
          <w:rFonts w:eastAsia="Times New Roman" w:cstheme="minorHAnsi"/>
          <w:b/>
          <w:bCs/>
          <w:sz w:val="28"/>
          <w:szCs w:val="28"/>
          <w:lang w:eastAsia="en-IN"/>
        </w:rPr>
        <w:t xml:space="preserve"> and Purchase Drivers</w:t>
      </w:r>
    </w:p>
    <w:p w14:paraId="21317047" w14:textId="77777777" w:rsidR="007C79B0" w:rsidRPr="00F16D2A" w:rsidRDefault="007C79B0" w:rsidP="00F16D2A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16D2A">
        <w:rPr>
          <w:rFonts w:eastAsia="Times New Roman" w:cstheme="minorHAnsi"/>
          <w:b/>
          <w:bCs/>
          <w:sz w:val="36"/>
          <w:szCs w:val="36"/>
          <w:lang w:eastAsia="en-IN"/>
        </w:rPr>
        <w:t>Business Problem</w:t>
      </w:r>
    </w:p>
    <w:p w14:paraId="42CA35AD" w14:textId="51A5C645" w:rsidR="00E312D0" w:rsidRPr="00FB74C2" w:rsidRDefault="007C79B0" w:rsidP="00FB74C2">
      <w:pPr>
        <w:pStyle w:val="NormalWeb"/>
        <w:jc w:val="both"/>
        <w:rPr>
          <w:rFonts w:asciiTheme="minorHAnsi" w:hAnsiTheme="minorHAnsi" w:cstheme="minorHAnsi"/>
        </w:rPr>
      </w:pPr>
      <w:r w:rsidRPr="00FB74C2">
        <w:rPr>
          <w:rFonts w:asciiTheme="minorHAnsi" w:hAnsiTheme="minorHAnsi" w:cstheme="minorHAnsi"/>
        </w:rPr>
        <w:t xml:space="preserve">The core problem is the </w:t>
      </w:r>
      <w:r w:rsidRPr="00FB74C2">
        <w:rPr>
          <w:rFonts w:asciiTheme="minorHAnsi" w:hAnsiTheme="minorHAnsi" w:cstheme="minorHAnsi"/>
          <w:i/>
          <w:iCs/>
        </w:rPr>
        <w:t>lack of granular understanding</w:t>
      </w:r>
      <w:r w:rsidRPr="00FB74C2">
        <w:rPr>
          <w:rFonts w:asciiTheme="minorHAnsi" w:hAnsiTheme="minorHAnsi" w:cstheme="minorHAnsi"/>
        </w:rPr>
        <w:t xml:space="preserve"> of </w:t>
      </w:r>
      <w:r w:rsidRPr="00FB74C2">
        <w:rPr>
          <w:rFonts w:asciiTheme="minorHAnsi" w:hAnsiTheme="minorHAnsi" w:cstheme="minorHAnsi"/>
          <w:bCs/>
        </w:rPr>
        <w:t>which customer segments are most valuable</w:t>
      </w:r>
      <w:r w:rsidRPr="00FB74C2">
        <w:rPr>
          <w:rFonts w:asciiTheme="minorHAnsi" w:hAnsiTheme="minorHAnsi" w:cstheme="minorHAnsi"/>
        </w:rPr>
        <w:t xml:space="preserve">, </w:t>
      </w:r>
      <w:r w:rsidRPr="00FB74C2">
        <w:rPr>
          <w:rFonts w:asciiTheme="minorHAnsi" w:hAnsiTheme="minorHAnsi" w:cstheme="minorHAnsi"/>
          <w:bCs/>
        </w:rPr>
        <w:t xml:space="preserve">what specific product features (Category, Size, </w:t>
      </w:r>
      <w:proofErr w:type="spellStart"/>
      <w:r w:rsidRPr="00FB74C2">
        <w:rPr>
          <w:rFonts w:asciiTheme="minorHAnsi" w:hAnsiTheme="minorHAnsi" w:cstheme="minorHAnsi"/>
          <w:bCs/>
        </w:rPr>
        <w:t>Color</w:t>
      </w:r>
      <w:proofErr w:type="spellEnd"/>
      <w:r w:rsidRPr="00FB74C2">
        <w:rPr>
          <w:rFonts w:asciiTheme="minorHAnsi" w:hAnsiTheme="minorHAnsi" w:cstheme="minorHAnsi"/>
          <w:bCs/>
        </w:rPr>
        <w:t>, Season) drive higher spending and positive feedback</w:t>
      </w:r>
      <w:r w:rsidRPr="00FB74C2">
        <w:rPr>
          <w:rFonts w:asciiTheme="minorHAnsi" w:hAnsiTheme="minorHAnsi" w:cstheme="minorHAnsi"/>
        </w:rPr>
        <w:t xml:space="preserve">, and </w:t>
      </w:r>
      <w:r w:rsidRPr="00FB74C2">
        <w:rPr>
          <w:rFonts w:asciiTheme="minorHAnsi" w:hAnsiTheme="minorHAnsi" w:cstheme="minorHAnsi"/>
          <w:bCs/>
        </w:rPr>
        <w:t>which operational factors (Shipping Type, Discount Applied, Payment Method) are influencing the frequency and amount of purchases</w:t>
      </w:r>
      <w:r w:rsidRPr="00FB74C2">
        <w:rPr>
          <w:rFonts w:asciiTheme="minorHAnsi" w:hAnsiTheme="minorHAnsi" w:cstheme="minorHAnsi"/>
        </w:rPr>
        <w:t>.</w:t>
      </w:r>
    </w:p>
    <w:p w14:paraId="04CB3D73" w14:textId="77777777" w:rsidR="00E312D0" w:rsidRPr="00F16D2A" w:rsidRDefault="00E312D0" w:rsidP="00F16D2A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16D2A">
        <w:rPr>
          <w:rFonts w:eastAsia="Times New Roman" w:cstheme="minorHAnsi"/>
          <w:b/>
          <w:bCs/>
          <w:sz w:val="36"/>
          <w:szCs w:val="36"/>
          <w:lang w:eastAsia="en-IN"/>
        </w:rPr>
        <w:t>Project Deliverables</w:t>
      </w:r>
    </w:p>
    <w:p w14:paraId="04012478" w14:textId="77777777" w:rsidR="00E312D0" w:rsidRPr="00F16D2A" w:rsidRDefault="00E312D0" w:rsidP="00E312D0">
      <w:pPr>
        <w:pStyle w:val="NormalWeb"/>
        <w:rPr>
          <w:rFonts w:asciiTheme="minorHAnsi" w:hAnsiTheme="minorHAnsi" w:cstheme="minorHAnsi"/>
        </w:rPr>
      </w:pPr>
      <w:r w:rsidRPr="00F16D2A">
        <w:rPr>
          <w:rFonts w:asciiTheme="minorHAnsi" w:hAnsiTheme="minorHAnsi" w:cstheme="minorHAnsi"/>
        </w:rPr>
        <w:t xml:space="preserve">The goal of these deliverables is to translate the raw data and analysis into </w:t>
      </w:r>
      <w:r w:rsidRPr="00F16D2A">
        <w:rPr>
          <w:rFonts w:asciiTheme="minorHAnsi" w:hAnsiTheme="minorHAnsi" w:cstheme="minorHAnsi"/>
          <w:b/>
          <w:bCs/>
        </w:rPr>
        <w:t>actionable business intelligence</w:t>
      </w:r>
      <w:r w:rsidRPr="00F16D2A">
        <w:rPr>
          <w:rFonts w:asciiTheme="minorHAnsi" w:hAnsiTheme="minorHAnsi" w:cstheme="minorHAnsi"/>
        </w:rPr>
        <w:t xml:space="preserve"> for the stakeholders (Marketing, Sales, and Operations teams).</w:t>
      </w:r>
    </w:p>
    <w:p w14:paraId="379E8FC5" w14:textId="79D752FE" w:rsidR="00E312D0" w:rsidRPr="00F16D2A" w:rsidRDefault="00E312D0" w:rsidP="00F16D2A">
      <w:pPr>
        <w:pStyle w:val="NormalWeb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FB74C2">
        <w:rPr>
          <w:rFonts w:asciiTheme="minorHAnsi" w:hAnsiTheme="minorHAnsi" w:cstheme="minorHAnsi"/>
        </w:rPr>
        <w:t xml:space="preserve">Data Preparation and Profiling Report </w:t>
      </w:r>
      <w:r w:rsidR="00F16D2A">
        <w:rPr>
          <w:rFonts w:asciiTheme="minorHAnsi" w:hAnsiTheme="minorHAnsi" w:cstheme="minorHAnsi"/>
        </w:rPr>
        <w:t xml:space="preserve">- </w:t>
      </w:r>
      <w:r w:rsidRPr="00F16D2A">
        <w:rPr>
          <w:rFonts w:asciiTheme="minorHAnsi" w:hAnsiTheme="minorHAnsi" w:cstheme="minorHAnsi"/>
        </w:rPr>
        <w:t>The final, processed CSV or Excel file ready for analysis. All null values handled, data types correctly assigned and categorical variables encoded if necessary.</w:t>
      </w:r>
    </w:p>
    <w:p w14:paraId="799038B8" w14:textId="5497C0C6" w:rsidR="00FB74C2" w:rsidRPr="00F16D2A" w:rsidRDefault="00E312D0" w:rsidP="00F16D2A">
      <w:pPr>
        <w:pStyle w:val="NormalWeb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F16D2A">
        <w:rPr>
          <w:rFonts w:asciiTheme="minorHAnsi" w:hAnsiTheme="minorHAnsi" w:cstheme="minorHAnsi"/>
        </w:rPr>
        <w:t xml:space="preserve">Key Segment and Purchase Driver Analysis </w:t>
      </w:r>
      <w:r w:rsidR="00F16D2A">
        <w:rPr>
          <w:rFonts w:asciiTheme="minorHAnsi" w:hAnsiTheme="minorHAnsi" w:cstheme="minorHAnsi"/>
        </w:rPr>
        <w:t xml:space="preserve">- </w:t>
      </w:r>
      <w:r w:rsidRPr="00F16D2A">
        <w:rPr>
          <w:rFonts w:asciiTheme="minorHAnsi" w:hAnsiTheme="minorHAnsi" w:cstheme="minorHAnsi"/>
        </w:rPr>
        <w:t>A summary identifying customers who score high on Frequency of Purchases and Previous Purchases, and spend the most (Purchase Amount (USD)).</w:t>
      </w:r>
    </w:p>
    <w:p w14:paraId="4A058A81" w14:textId="0009482B" w:rsidR="00E312D0" w:rsidRPr="00F16D2A" w:rsidRDefault="00E312D0" w:rsidP="00F16D2A">
      <w:pPr>
        <w:pStyle w:val="NormalWeb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F16D2A">
        <w:rPr>
          <w:rFonts w:asciiTheme="minorHAnsi" w:hAnsiTheme="minorHAnsi" w:cstheme="minorHAnsi"/>
        </w:rPr>
        <w:t>Operational and Experience Optimization Recommendations</w:t>
      </w:r>
      <w:r w:rsidR="00F16D2A">
        <w:rPr>
          <w:rFonts w:asciiTheme="minorHAnsi" w:hAnsiTheme="minorHAnsi" w:cstheme="minorHAnsi"/>
        </w:rPr>
        <w:t xml:space="preserve"> - </w:t>
      </w:r>
      <w:r w:rsidRPr="00F16D2A">
        <w:rPr>
          <w:rFonts w:asciiTheme="minorHAnsi" w:hAnsiTheme="minorHAnsi" w:cstheme="minorHAnsi"/>
        </w:rPr>
        <w:t>Comparative summary of Purchase Amount and Frequency of Purchases across different Payment Method groups.</w:t>
      </w:r>
      <w:r w:rsidR="00FB74C2" w:rsidRPr="00F16D2A">
        <w:rPr>
          <w:rFonts w:asciiTheme="minorHAnsi" w:hAnsiTheme="minorHAnsi" w:cstheme="minorHAnsi"/>
        </w:rPr>
        <w:t xml:space="preserve"> </w:t>
      </w:r>
      <w:r w:rsidRPr="00F16D2A">
        <w:rPr>
          <w:rFonts w:asciiTheme="minorHAnsi" w:hAnsiTheme="minorHAnsi" w:cstheme="minorHAnsi"/>
        </w:rPr>
        <w:t xml:space="preserve">A visualization comparing the average Previous Purchases and Purchase </w:t>
      </w:r>
      <w:proofErr w:type="gramStart"/>
      <w:r w:rsidRPr="00F16D2A">
        <w:rPr>
          <w:rFonts w:asciiTheme="minorHAnsi" w:hAnsiTheme="minorHAnsi" w:cstheme="minorHAnsi"/>
        </w:rPr>
        <w:t>Amount</w:t>
      </w:r>
      <w:proofErr w:type="gramEnd"/>
      <w:r w:rsidRPr="00F16D2A">
        <w:rPr>
          <w:rFonts w:asciiTheme="minorHAnsi" w:hAnsiTheme="minorHAnsi" w:cstheme="minorHAnsi"/>
        </w:rPr>
        <w:t xml:space="preserve"> of customers with a Subscription Status of 'Yes' vs. 'No', providing a clear justification for increasing subscription-based marketing efforts.</w:t>
      </w:r>
    </w:p>
    <w:p w14:paraId="7D881E71" w14:textId="2FC344EA" w:rsidR="00E312D0" w:rsidRPr="00F16D2A" w:rsidRDefault="00E312D0" w:rsidP="00F16D2A">
      <w:pPr>
        <w:pStyle w:val="NormalWeb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F16D2A">
        <w:rPr>
          <w:rFonts w:asciiTheme="minorHAnsi" w:hAnsiTheme="minorHAnsi" w:cstheme="minorHAnsi"/>
        </w:rPr>
        <w:t>Final Presentation and Interactive Dashboard</w:t>
      </w:r>
      <w:r w:rsidR="00F16D2A">
        <w:rPr>
          <w:rFonts w:asciiTheme="minorHAnsi" w:hAnsiTheme="minorHAnsi" w:cstheme="minorHAnsi"/>
        </w:rPr>
        <w:t xml:space="preserve"> - </w:t>
      </w:r>
      <w:r w:rsidRPr="00F16D2A">
        <w:rPr>
          <w:rFonts w:asciiTheme="minorHAnsi" w:hAnsiTheme="minorHAnsi" w:cstheme="minorHAnsi"/>
        </w:rPr>
        <w:t>A presentation summarizing the business problem, the analytical approach, the key findings from Deliverables</w:t>
      </w:r>
      <w:r w:rsidR="00511A61" w:rsidRPr="00F16D2A">
        <w:rPr>
          <w:rFonts w:asciiTheme="minorHAnsi" w:hAnsiTheme="minorHAnsi" w:cstheme="minorHAnsi"/>
        </w:rPr>
        <w:t xml:space="preserve">. </w:t>
      </w:r>
      <w:r w:rsidRPr="00F16D2A">
        <w:rPr>
          <w:rFonts w:asciiTheme="minorHAnsi" w:hAnsiTheme="minorHAnsi" w:cstheme="minorHAnsi"/>
        </w:rPr>
        <w:t>A dynamic dashboard built in a tool like Power BI, allowing stakeholders to filter and explore data by Category, Location, and Subscription Status to answer ad-hoc questions.</w:t>
      </w:r>
    </w:p>
    <w:p w14:paraId="52BD1B9B" w14:textId="6A095422" w:rsidR="00E312D0" w:rsidRDefault="00E312D0"/>
    <w:p w14:paraId="7BEBD45C" w14:textId="213ED38C" w:rsidR="00BB45D4" w:rsidRDefault="00BB45D4"/>
    <w:p w14:paraId="02465ABC" w14:textId="60138C9A" w:rsidR="00BB45D4" w:rsidRDefault="00BB45D4"/>
    <w:p w14:paraId="6905D386" w14:textId="1F90BBE2" w:rsidR="00BB45D4" w:rsidRDefault="00BB45D4"/>
    <w:p w14:paraId="0E849EC7" w14:textId="69469BCC" w:rsidR="00BB45D4" w:rsidRDefault="00BB45D4"/>
    <w:p w14:paraId="54D3C2BD" w14:textId="5AE2C07F" w:rsidR="00921D75" w:rsidRDefault="00921D75"/>
    <w:p w14:paraId="47FFC14C" w14:textId="39A74F6F" w:rsidR="00921D75" w:rsidRDefault="00921D75"/>
    <w:p w14:paraId="629F3275" w14:textId="77777777" w:rsidR="00921D75" w:rsidRDefault="00921D75"/>
    <w:p w14:paraId="2C10BEFD" w14:textId="197BAD81" w:rsidR="00BB45D4" w:rsidRDefault="00BB45D4"/>
    <w:p w14:paraId="38BBED2E" w14:textId="33D8B6CE" w:rsidR="00BB45D4" w:rsidRPr="00921D75" w:rsidRDefault="00BB45D4" w:rsidP="00921D75">
      <w:pPr>
        <w:rPr>
          <w:b/>
          <w:i/>
          <w:sz w:val="40"/>
          <w:szCs w:val="40"/>
          <w:u w:val="single"/>
        </w:rPr>
      </w:pPr>
      <w:r w:rsidRPr="00921D75">
        <w:rPr>
          <w:b/>
          <w:i/>
          <w:sz w:val="40"/>
          <w:szCs w:val="40"/>
          <w:u w:val="single"/>
        </w:rPr>
        <w:lastRenderedPageBreak/>
        <w:t>Data Preparation using Python Libraries</w:t>
      </w:r>
    </w:p>
    <w:p w14:paraId="1BE9C884" w14:textId="2DF0A45B" w:rsidR="00BB45D4" w:rsidRDefault="00BB45D4">
      <w:r>
        <w:rPr>
          <w:noProof/>
        </w:rPr>
        <w:drawing>
          <wp:inline distT="0" distB="0" distL="0" distR="0" wp14:anchorId="1F2D4557" wp14:editId="608195FC">
            <wp:extent cx="6286500" cy="6774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872" t="186" r="1539" b="21954"/>
                    <a:stretch/>
                  </pic:blipFill>
                  <pic:spPr bwMode="auto">
                    <a:xfrm>
                      <a:off x="0" y="0"/>
                      <a:ext cx="6286500" cy="677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DFB3F" w14:textId="4E7D15B2" w:rsidR="00BB45D4" w:rsidRDefault="00BB45D4">
      <w:r>
        <w:rPr>
          <w:noProof/>
        </w:rPr>
        <w:lastRenderedPageBreak/>
        <w:drawing>
          <wp:inline distT="0" distB="0" distL="0" distR="0" wp14:anchorId="5C441DAD" wp14:editId="552D2392">
            <wp:extent cx="5852160" cy="5448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272" b="16565"/>
                    <a:stretch/>
                  </pic:blipFill>
                  <pic:spPr bwMode="auto">
                    <a:xfrm>
                      <a:off x="0" y="0"/>
                      <a:ext cx="5852160" cy="544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63D62" w14:textId="743E881A" w:rsidR="00BB45D4" w:rsidRDefault="00BB45D4">
      <w:r>
        <w:rPr>
          <w:noProof/>
        </w:rPr>
        <w:drawing>
          <wp:inline distT="0" distB="0" distL="0" distR="0" wp14:anchorId="7D2EACBC" wp14:editId="7030439A">
            <wp:extent cx="5875020" cy="2781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202" t="1" b="43982"/>
                    <a:stretch/>
                  </pic:blipFill>
                  <pic:spPr bwMode="auto">
                    <a:xfrm>
                      <a:off x="0" y="0"/>
                      <a:ext cx="587502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838E5" w14:textId="3C63D86A" w:rsidR="00BB45D4" w:rsidRDefault="00BB45D4">
      <w:r>
        <w:rPr>
          <w:noProof/>
        </w:rPr>
        <w:lastRenderedPageBreak/>
        <w:drawing>
          <wp:inline distT="0" distB="0" distL="0" distR="0" wp14:anchorId="6A3384AC" wp14:editId="6942CFDF">
            <wp:extent cx="5760720" cy="4373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538" t="4018" b="20820"/>
                    <a:stretch/>
                  </pic:blipFill>
                  <pic:spPr bwMode="auto">
                    <a:xfrm>
                      <a:off x="0" y="0"/>
                      <a:ext cx="5760720" cy="437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23099" w14:textId="43ECA72D" w:rsidR="00BB45D4" w:rsidRDefault="00BB45D4">
      <w:r>
        <w:rPr>
          <w:noProof/>
        </w:rPr>
        <w:drawing>
          <wp:inline distT="0" distB="0" distL="0" distR="0" wp14:anchorId="6DD4813F" wp14:editId="262B59F3">
            <wp:extent cx="5783580" cy="422148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602" b="22237"/>
                    <a:stretch/>
                  </pic:blipFill>
                  <pic:spPr bwMode="auto">
                    <a:xfrm>
                      <a:off x="0" y="0"/>
                      <a:ext cx="578358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64296" w14:textId="537A352B" w:rsidR="00BB45D4" w:rsidRDefault="00BB45D4">
      <w:r>
        <w:rPr>
          <w:noProof/>
        </w:rPr>
        <w:lastRenderedPageBreak/>
        <w:drawing>
          <wp:inline distT="0" distB="0" distL="0" distR="0" wp14:anchorId="2AA9184F" wp14:editId="16973FA3">
            <wp:extent cx="5669280" cy="461772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671" t="4963" b="9238"/>
                    <a:stretch/>
                  </pic:blipFill>
                  <pic:spPr bwMode="auto">
                    <a:xfrm>
                      <a:off x="0" y="0"/>
                      <a:ext cx="5669280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68F16" w14:textId="14C2ED0B" w:rsidR="00BB45D4" w:rsidRDefault="00BB45D4">
      <w:r>
        <w:rPr>
          <w:noProof/>
        </w:rPr>
        <w:drawing>
          <wp:inline distT="0" distB="0" distL="0" distR="0" wp14:anchorId="66839CCF" wp14:editId="36D4A5DA">
            <wp:extent cx="5699760" cy="40919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335" b="27910"/>
                    <a:stretch/>
                  </pic:blipFill>
                  <pic:spPr bwMode="auto">
                    <a:xfrm>
                      <a:off x="0" y="0"/>
                      <a:ext cx="5699760" cy="409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C84C2" w14:textId="6451AABE" w:rsidR="00BB45D4" w:rsidRDefault="00BB45D4">
      <w:r>
        <w:rPr>
          <w:noProof/>
        </w:rPr>
        <w:lastRenderedPageBreak/>
        <w:drawing>
          <wp:inline distT="0" distB="0" distL="0" distR="0" wp14:anchorId="25D60AA5" wp14:editId="6A1669CA">
            <wp:extent cx="5731510" cy="50596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867" b="18219"/>
                    <a:stretch/>
                  </pic:blipFill>
                  <pic:spPr bwMode="auto">
                    <a:xfrm>
                      <a:off x="0" y="0"/>
                      <a:ext cx="5731510" cy="505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01F47" w14:textId="15F1C351" w:rsidR="00BB45D4" w:rsidRDefault="00BB45D4">
      <w:r>
        <w:rPr>
          <w:noProof/>
        </w:rPr>
        <w:drawing>
          <wp:inline distT="0" distB="0" distL="0" distR="0" wp14:anchorId="1562E498" wp14:editId="42CDA172">
            <wp:extent cx="5760720" cy="35890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202" b="47292"/>
                    <a:stretch/>
                  </pic:blipFill>
                  <pic:spPr bwMode="auto"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EC739" w14:textId="33B9DF23" w:rsidR="00BB45D4" w:rsidRDefault="00BB45D4">
      <w:r>
        <w:rPr>
          <w:noProof/>
        </w:rPr>
        <w:lastRenderedPageBreak/>
        <w:drawing>
          <wp:inline distT="0" distB="0" distL="0" distR="0" wp14:anchorId="5A6F36BC" wp14:editId="6EED67F9">
            <wp:extent cx="5707380" cy="4511040"/>
            <wp:effectExtent l="0" t="0" r="762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937" b="26728"/>
                    <a:stretch/>
                  </pic:blipFill>
                  <pic:spPr bwMode="auto">
                    <a:xfrm>
                      <a:off x="0" y="0"/>
                      <a:ext cx="5707380" cy="451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2145B" w14:textId="258C6EFB" w:rsidR="00BB45D4" w:rsidRDefault="00BB45D4">
      <w:r>
        <w:rPr>
          <w:noProof/>
        </w:rPr>
        <w:drawing>
          <wp:inline distT="0" distB="0" distL="0" distR="0" wp14:anchorId="2B8C6ACE" wp14:editId="01EB1569">
            <wp:extent cx="5753100" cy="3657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335" b="20583"/>
                    <a:stretch/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A508D" w14:textId="378601A8" w:rsidR="00BB45D4" w:rsidRDefault="00BB45D4">
      <w:r>
        <w:rPr>
          <w:noProof/>
        </w:rPr>
        <w:lastRenderedPageBreak/>
        <w:drawing>
          <wp:inline distT="0" distB="0" distL="0" distR="0" wp14:anchorId="1AC48340" wp14:editId="3A56079D">
            <wp:extent cx="5676900" cy="70637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937" b="6402"/>
                    <a:stretch/>
                  </pic:blipFill>
                  <pic:spPr bwMode="auto">
                    <a:xfrm>
                      <a:off x="0" y="0"/>
                      <a:ext cx="5676900" cy="706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A59E8" w14:textId="18C750EC" w:rsidR="00BB45D4" w:rsidRDefault="00BB45D4">
      <w:r>
        <w:rPr>
          <w:noProof/>
        </w:rPr>
        <w:lastRenderedPageBreak/>
        <w:drawing>
          <wp:inline distT="0" distB="0" distL="0" distR="0" wp14:anchorId="31782CD3" wp14:editId="53FA6228">
            <wp:extent cx="5730240" cy="39624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006" t="26945" b="9237"/>
                    <a:stretch/>
                  </pic:blipFill>
                  <pic:spPr bwMode="auto">
                    <a:xfrm>
                      <a:off x="0" y="0"/>
                      <a:ext cx="573024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78F1B" w14:textId="77777777" w:rsidR="00BB45D4" w:rsidRDefault="00BB45D4"/>
    <w:p w14:paraId="04F6288E" w14:textId="727E8CF3" w:rsidR="000142E5" w:rsidRDefault="000142E5"/>
    <w:p w14:paraId="7BF23D69" w14:textId="172ADE28" w:rsidR="000142E5" w:rsidRDefault="000142E5"/>
    <w:p w14:paraId="6299657E" w14:textId="31D77F1F" w:rsidR="000142E5" w:rsidRDefault="000142E5"/>
    <w:p w14:paraId="333494C4" w14:textId="0097BE5F" w:rsidR="000142E5" w:rsidRDefault="000142E5"/>
    <w:p w14:paraId="586EE859" w14:textId="31D4941F" w:rsidR="00BB45D4" w:rsidRDefault="00BB45D4"/>
    <w:p w14:paraId="43433CE2" w14:textId="058378DB" w:rsidR="00BB45D4" w:rsidRDefault="00BB45D4"/>
    <w:p w14:paraId="1FC0195D" w14:textId="2799DA48" w:rsidR="00BB45D4" w:rsidRDefault="00BB45D4"/>
    <w:p w14:paraId="5457B94C" w14:textId="446C7AD7" w:rsidR="00BB45D4" w:rsidRDefault="00BB45D4"/>
    <w:p w14:paraId="10B168F8" w14:textId="0114A3ED" w:rsidR="00BB45D4" w:rsidRDefault="00BB45D4"/>
    <w:p w14:paraId="0FE1668F" w14:textId="55283CEA" w:rsidR="00BB45D4" w:rsidRDefault="00BB45D4"/>
    <w:p w14:paraId="03B5AE7F" w14:textId="6BF3F2E2" w:rsidR="00BB45D4" w:rsidRDefault="00BB45D4"/>
    <w:p w14:paraId="08B9C383" w14:textId="598E325C" w:rsidR="00BB45D4" w:rsidRDefault="00BB45D4"/>
    <w:p w14:paraId="3F2ECEFC" w14:textId="01C7720B" w:rsidR="00BB45D4" w:rsidRDefault="00BB45D4"/>
    <w:p w14:paraId="5B6EB0F7" w14:textId="4087CA93" w:rsidR="00BB45D4" w:rsidRDefault="00BB45D4"/>
    <w:p w14:paraId="347347E3" w14:textId="4599AB2D" w:rsidR="00BB45D4" w:rsidRDefault="00BB45D4"/>
    <w:p w14:paraId="27A37947" w14:textId="77777777" w:rsidR="008F1FDA" w:rsidRDefault="008F1FDA"/>
    <w:p w14:paraId="3FEF733F" w14:textId="47948447" w:rsidR="000142E5" w:rsidRPr="008F1FDA" w:rsidRDefault="000142E5">
      <w:pPr>
        <w:rPr>
          <w:b/>
          <w:i/>
          <w:sz w:val="40"/>
          <w:szCs w:val="40"/>
          <w:u w:val="single"/>
        </w:rPr>
      </w:pPr>
      <w:r w:rsidRPr="008F1FDA">
        <w:rPr>
          <w:b/>
          <w:i/>
          <w:sz w:val="40"/>
          <w:szCs w:val="40"/>
          <w:u w:val="single"/>
        </w:rPr>
        <w:lastRenderedPageBreak/>
        <w:t>SQL query generation</w:t>
      </w:r>
    </w:p>
    <w:p w14:paraId="66D92AA0" w14:textId="7C2CCD25" w:rsidR="000142E5" w:rsidRDefault="000142E5">
      <w:r>
        <w:rPr>
          <w:noProof/>
        </w:rPr>
        <w:drawing>
          <wp:inline distT="0" distB="0" distL="0" distR="0" wp14:anchorId="4BBB3D46" wp14:editId="52E08C4A">
            <wp:extent cx="5989320" cy="5021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618" t="12055" r="36052" b="29564"/>
                    <a:stretch/>
                  </pic:blipFill>
                  <pic:spPr bwMode="auto">
                    <a:xfrm>
                      <a:off x="0" y="0"/>
                      <a:ext cx="5989320" cy="502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70192" w14:textId="31BE7FBC" w:rsidR="00327901" w:rsidRDefault="00327901">
      <w:r>
        <w:rPr>
          <w:noProof/>
        </w:rPr>
        <w:lastRenderedPageBreak/>
        <w:drawing>
          <wp:inline distT="0" distB="0" distL="0" distR="0" wp14:anchorId="6D37E95D" wp14:editId="0B8999C3">
            <wp:extent cx="6103620" cy="8854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283" t="12054" r="5872" b="17984"/>
                    <a:stretch/>
                  </pic:blipFill>
                  <pic:spPr bwMode="auto">
                    <a:xfrm>
                      <a:off x="0" y="0"/>
                      <a:ext cx="6103620" cy="885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7240A" w14:textId="2790DA4A" w:rsidR="00F60C86" w:rsidRDefault="00F60C86">
      <w:r>
        <w:rPr>
          <w:noProof/>
        </w:rPr>
        <w:lastRenderedPageBreak/>
        <w:drawing>
          <wp:inline distT="0" distB="0" distL="0" distR="0" wp14:anchorId="360FF9CA" wp14:editId="76391103">
            <wp:extent cx="6156960" cy="7581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018" t="11581" r="25415" b="10184"/>
                    <a:stretch/>
                  </pic:blipFill>
                  <pic:spPr bwMode="auto">
                    <a:xfrm>
                      <a:off x="0" y="0"/>
                      <a:ext cx="6156960" cy="758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2FE74" w14:textId="459185A2" w:rsidR="00F60C86" w:rsidRDefault="00F60C86">
      <w:r>
        <w:rPr>
          <w:noProof/>
        </w:rPr>
        <w:lastRenderedPageBreak/>
        <w:drawing>
          <wp:inline distT="0" distB="0" distL="0" distR="0" wp14:anchorId="141DBB8B" wp14:editId="4733806A">
            <wp:extent cx="6126480" cy="67437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018" t="11582" r="25415" b="10420"/>
                    <a:stretch/>
                  </pic:blipFill>
                  <pic:spPr bwMode="auto">
                    <a:xfrm>
                      <a:off x="0" y="0"/>
                      <a:ext cx="6126480" cy="67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07FA0" w14:textId="0F74CDA4" w:rsidR="00637417" w:rsidRDefault="00637417">
      <w:r>
        <w:rPr>
          <w:noProof/>
        </w:rPr>
        <w:lastRenderedPageBreak/>
        <w:drawing>
          <wp:inline distT="0" distB="0" distL="0" distR="0" wp14:anchorId="2D4F9D3A" wp14:editId="7DD0D7E2">
            <wp:extent cx="6126480" cy="65379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884" t="12291" r="29404" b="27201"/>
                    <a:stretch/>
                  </pic:blipFill>
                  <pic:spPr bwMode="auto">
                    <a:xfrm>
                      <a:off x="0" y="0"/>
                      <a:ext cx="6126480" cy="653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1CFA4" w14:textId="1221A40F" w:rsidR="001E29B2" w:rsidRDefault="001E29B2">
      <w:r>
        <w:rPr>
          <w:noProof/>
        </w:rPr>
        <w:lastRenderedPageBreak/>
        <w:drawing>
          <wp:inline distT="0" distB="0" distL="0" distR="0" wp14:anchorId="034365F4" wp14:editId="19898CB3">
            <wp:extent cx="5943600" cy="5882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751" t="12291" r="37913" b="9710"/>
                    <a:stretch/>
                  </pic:blipFill>
                  <pic:spPr bwMode="auto">
                    <a:xfrm>
                      <a:off x="0" y="0"/>
                      <a:ext cx="5943600" cy="588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F9A1C" w14:textId="28E52DE4" w:rsidR="002A5487" w:rsidRDefault="002A5487">
      <w:r>
        <w:rPr>
          <w:noProof/>
        </w:rPr>
        <w:lastRenderedPageBreak/>
        <w:drawing>
          <wp:inline distT="0" distB="0" distL="0" distR="0" wp14:anchorId="0D387A91" wp14:editId="1D799361">
            <wp:extent cx="5996940" cy="70332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283" t="11818" r="48283" b="9710"/>
                    <a:stretch/>
                  </pic:blipFill>
                  <pic:spPr bwMode="auto">
                    <a:xfrm>
                      <a:off x="0" y="0"/>
                      <a:ext cx="5996940" cy="703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E5246" w14:textId="15BFD2AF" w:rsidR="00412665" w:rsidRDefault="00412665">
      <w:r>
        <w:rPr>
          <w:noProof/>
        </w:rPr>
        <w:lastRenderedPageBreak/>
        <w:drawing>
          <wp:inline distT="0" distB="0" distL="0" distR="0" wp14:anchorId="73C5F9A2" wp14:editId="7E6E6B84">
            <wp:extent cx="6057900" cy="57073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884" t="12054" r="36052" b="26965"/>
                    <a:stretch/>
                  </pic:blipFill>
                  <pic:spPr bwMode="auto">
                    <a:xfrm>
                      <a:off x="0" y="0"/>
                      <a:ext cx="6057900" cy="570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24548" w14:textId="1932DB19" w:rsidR="00B23C78" w:rsidRDefault="00B23C78"/>
    <w:p w14:paraId="5FE7A63B" w14:textId="2B8ED2D1" w:rsidR="00B23C78" w:rsidRDefault="00B23C78">
      <w:r>
        <w:rPr>
          <w:noProof/>
        </w:rPr>
        <w:lastRenderedPageBreak/>
        <w:drawing>
          <wp:inline distT="0" distB="0" distL="0" distR="0" wp14:anchorId="6A1D3269" wp14:editId="46E159FD">
            <wp:extent cx="5798820" cy="59207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884" t="11818" r="29670" b="9238"/>
                    <a:stretch/>
                  </pic:blipFill>
                  <pic:spPr bwMode="auto">
                    <a:xfrm>
                      <a:off x="0" y="0"/>
                      <a:ext cx="5798820" cy="592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A685B" w14:textId="1305F53B" w:rsidR="003A0EA5" w:rsidRDefault="003A0EA5">
      <w:r>
        <w:rPr>
          <w:noProof/>
        </w:rPr>
        <w:lastRenderedPageBreak/>
        <w:drawing>
          <wp:inline distT="0" distB="0" distL="0" distR="0" wp14:anchorId="1ADF6821" wp14:editId="4497651C">
            <wp:extent cx="5882640" cy="612648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018" t="11582" r="34855" b="9710"/>
                    <a:stretch/>
                  </pic:blipFill>
                  <pic:spPr bwMode="auto">
                    <a:xfrm>
                      <a:off x="0" y="0"/>
                      <a:ext cx="5882640" cy="612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D8FE1" w14:textId="2F0A6DBB" w:rsidR="00934998" w:rsidRDefault="00934998">
      <w:r>
        <w:rPr>
          <w:noProof/>
        </w:rPr>
        <w:lastRenderedPageBreak/>
        <w:drawing>
          <wp:inline distT="0" distB="0" distL="0" distR="0" wp14:anchorId="15AAD9AB" wp14:editId="576BB604">
            <wp:extent cx="5905500" cy="7940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486" t="11818" r="27676" b="10183"/>
                    <a:stretch/>
                  </pic:blipFill>
                  <pic:spPr bwMode="auto">
                    <a:xfrm>
                      <a:off x="0" y="0"/>
                      <a:ext cx="5905500" cy="794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06358" w14:textId="12372D8C" w:rsidR="005D1957" w:rsidRDefault="005D1957">
      <w:r>
        <w:rPr>
          <w:noProof/>
        </w:rPr>
        <w:lastRenderedPageBreak/>
        <w:drawing>
          <wp:inline distT="0" distB="0" distL="0" distR="0" wp14:anchorId="69DB0349" wp14:editId="1A84E63E">
            <wp:extent cx="5920740" cy="74066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150" t="11581" r="37248" b="10184"/>
                    <a:stretch/>
                  </pic:blipFill>
                  <pic:spPr bwMode="auto">
                    <a:xfrm>
                      <a:off x="0" y="0"/>
                      <a:ext cx="5920740" cy="740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25B01" w14:textId="02ED93CB" w:rsidR="003A0EA5" w:rsidRDefault="003A0EA5"/>
    <w:p w14:paraId="6F4B7463" w14:textId="43012A9F" w:rsidR="00921D75" w:rsidRDefault="00921D75"/>
    <w:p w14:paraId="1ECCFEBD" w14:textId="39555E7E" w:rsidR="00921D75" w:rsidRDefault="00921D75"/>
    <w:p w14:paraId="1B16ECB4" w14:textId="19591C7F" w:rsidR="00921D75" w:rsidRDefault="00921D75">
      <w:bookmarkStart w:id="0" w:name="_GoBack"/>
      <w:bookmarkEnd w:id="0"/>
    </w:p>
    <w:sectPr w:rsidR="00921D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A69B7"/>
    <w:multiLevelType w:val="multilevel"/>
    <w:tmpl w:val="CB46D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1F327B"/>
    <w:multiLevelType w:val="multilevel"/>
    <w:tmpl w:val="8FF4F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B355BC"/>
    <w:multiLevelType w:val="multilevel"/>
    <w:tmpl w:val="931C0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9B7CF6"/>
    <w:multiLevelType w:val="multilevel"/>
    <w:tmpl w:val="7C2AE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7E0FC7"/>
    <w:multiLevelType w:val="hybridMultilevel"/>
    <w:tmpl w:val="D08648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005B60"/>
    <w:multiLevelType w:val="multilevel"/>
    <w:tmpl w:val="50BC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ED2ACD"/>
    <w:multiLevelType w:val="hybridMultilevel"/>
    <w:tmpl w:val="FE42C7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</w:num>
  <w:num w:numId="5">
    <w:abstractNumId w:val="3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25B"/>
    <w:rsid w:val="000142E5"/>
    <w:rsid w:val="00082126"/>
    <w:rsid w:val="001912FE"/>
    <w:rsid w:val="001E29B2"/>
    <w:rsid w:val="002A5487"/>
    <w:rsid w:val="00327901"/>
    <w:rsid w:val="00380C12"/>
    <w:rsid w:val="003A0EA5"/>
    <w:rsid w:val="003F4616"/>
    <w:rsid w:val="00407F89"/>
    <w:rsid w:val="00412665"/>
    <w:rsid w:val="00511A61"/>
    <w:rsid w:val="00556D74"/>
    <w:rsid w:val="005A6428"/>
    <w:rsid w:val="005C1889"/>
    <w:rsid w:val="005D1957"/>
    <w:rsid w:val="005D4265"/>
    <w:rsid w:val="006110C3"/>
    <w:rsid w:val="00637417"/>
    <w:rsid w:val="0065225B"/>
    <w:rsid w:val="006925EC"/>
    <w:rsid w:val="00726EA0"/>
    <w:rsid w:val="007C79B0"/>
    <w:rsid w:val="0083060C"/>
    <w:rsid w:val="008F1FDA"/>
    <w:rsid w:val="00921D75"/>
    <w:rsid w:val="00934998"/>
    <w:rsid w:val="00A36C6B"/>
    <w:rsid w:val="00AC066E"/>
    <w:rsid w:val="00B016FF"/>
    <w:rsid w:val="00B16DED"/>
    <w:rsid w:val="00B23C78"/>
    <w:rsid w:val="00B661CC"/>
    <w:rsid w:val="00BB45D4"/>
    <w:rsid w:val="00BD63AB"/>
    <w:rsid w:val="00CB685B"/>
    <w:rsid w:val="00D513EF"/>
    <w:rsid w:val="00DA6C2F"/>
    <w:rsid w:val="00E312D0"/>
    <w:rsid w:val="00EA171B"/>
    <w:rsid w:val="00F16D2A"/>
    <w:rsid w:val="00F60C86"/>
    <w:rsid w:val="00FB7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012F8"/>
  <w15:chartTrackingRefBased/>
  <w15:docId w15:val="{123D00FF-7878-4012-8DB4-B717D48C5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C79B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79B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79B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C79B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unhideWhenUsed/>
    <w:rsid w:val="007C79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7C79B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79B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E312D0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63A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3A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162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3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9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21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venkatesh metan</dc:creator>
  <cp:keywords/>
  <dc:description/>
  <cp:lastModifiedBy>venkatesh metan</cp:lastModifiedBy>
  <cp:revision>41</cp:revision>
  <dcterms:created xsi:type="dcterms:W3CDTF">2025-10-26T11:02:00Z</dcterms:created>
  <dcterms:modified xsi:type="dcterms:W3CDTF">2025-11-03T16:40:00Z</dcterms:modified>
</cp:coreProperties>
</file>